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Rule="auto"/>
        <w:rPr/>
      </w:pPr>
      <w:r w:rsidDel="00000000" w:rsidR="00000000" w:rsidRPr="00000000">
        <w:rPr>
          <w:rtl w:val="0"/>
        </w:rPr>
        <w:t xml:space="preserve">ИСПОЛНИТЕЛЬ</w:t>
        <w:br w:type="textWrapping"/>
        <w:t xml:space="preserve">Индивидуальный предприниматель Верамей Анна Геннадьевна</w:t>
        <w:br w:type="textWrapping"/>
        <w:t xml:space="preserve">УНП 693143531</w:t>
        <w:br w:type="textWrapping"/>
        <w:t xml:space="preserve">Адрес: Республика Беларусь, аг. Драчково, ул. Центральная, д. 22</w:t>
        <w:br w:type="textWrapping"/>
        <w:t xml:space="preserve">Р/с: BY37ALFA30132691890010270000 ЗАО "Альфа-Банк", БИК ALFABY2X</w:t>
      </w:r>
    </w:p>
    <w:p w:rsidR="00000000" w:rsidDel="00000000" w:rsidP="00000000" w:rsidRDefault="00000000" w:rsidRPr="00000000" w14:paraId="00000002">
      <w:pPr>
        <w:spacing w:after="280" w:before="280" w:lineRule="auto"/>
        <w:rPr/>
      </w:pPr>
      <w:r w:rsidDel="00000000" w:rsidR="00000000" w:rsidRPr="00000000">
        <w:rPr>
          <w:rtl w:val="0"/>
        </w:rPr>
        <w:t xml:space="preserve">ПРИМЕРНЫЙ ДОГОВОР ОКАЗАНИЯ УСЛУГ ПО КЛИНИНГУ</w:t>
      </w:r>
    </w:p>
    <w:p w:rsidR="00000000" w:rsidDel="00000000" w:rsidP="00000000" w:rsidRDefault="00000000" w:rsidRPr="00000000" w14:paraId="00000003">
      <w:pPr>
        <w:spacing w:after="280" w:before="280" w:lineRule="auto"/>
        <w:rPr/>
      </w:pPr>
      <w:r w:rsidDel="00000000" w:rsidR="00000000" w:rsidRPr="00000000">
        <w:rPr>
          <w:rtl w:val="0"/>
        </w:rPr>
        <w:t xml:space="preserve">г. Минск "_</w:t>
      </w:r>
      <w:r w:rsidDel="00000000" w:rsidR="00000000" w:rsidRPr="00000000">
        <w:rPr>
          <w:b w:val="1"/>
          <w:bCs w:val="1"/>
          <w:rtl w:val="0"/>
        </w:rPr>
        <w:t xml:space="preserve">" __________ 20</w:t>
      </w:r>
      <w:r w:rsidDel="00000000" w:rsidR="00000000" w:rsidRPr="00000000">
        <w:rPr>
          <w:rtl w:val="0"/>
        </w:rPr>
        <w:t xml:space="preserve"> г.</w:t>
      </w:r>
    </w:p>
    <w:p w:rsidR="00000000" w:rsidDel="00000000" w:rsidP="00000000" w:rsidRDefault="00000000" w:rsidRPr="00000000" w14:paraId="00000004">
      <w:pPr>
        <w:spacing w:after="280" w:before="280" w:lineRule="auto"/>
        <w:rPr/>
      </w:pPr>
      <w:r w:rsidDel="00000000" w:rsidR="00000000" w:rsidRPr="00000000">
        <w:rPr>
          <w:rtl w:val="0"/>
        </w:rPr>
        <w:t xml:space="preserve">Индивидуальный предприниматель Верамей Анна Геннадьевна, действующая на основании свидетельства о государственной регистрации (далее - Исполнитель), с одной стороны, и</w:t>
        <w:br w:type="textWrapping"/>
        <w:t xml:space="preserve">_______________________________________________,</w:t>
        <w:br w:type="textWrapping"/>
        <w:t xml:space="preserve">(ФИО или наименование, реквизиты)</w:t>
        <w:br w:type="textWrapping"/>
        <w:t xml:space="preserve">именуемый в дальнейшем Заказчик, с другой стороны, совместно именуемые Стороны, заключили настоящий Договор о нижеследующем.</w:t>
      </w:r>
    </w:p>
    <w:p w:rsidR="00000000" w:rsidDel="00000000" w:rsidP="00000000" w:rsidRDefault="00000000" w:rsidRPr="00000000" w14:paraId="00000005">
      <w:pPr>
        <w:numPr>
          <w:ilvl w:val="0"/>
          <w:numId w:val="7"/>
        </w:numPr>
        <w:spacing w:after="280" w:before="280" w:lineRule="auto"/>
        <w:ind w:left="720" w:hanging="360"/>
      </w:pPr>
      <w:r w:rsidDel="00000000" w:rsidR="00000000" w:rsidRPr="00000000">
        <w:rPr>
          <w:rtl w:val="0"/>
        </w:rPr>
        <w:t xml:space="preserve">Предмет договора</w:t>
      </w:r>
    </w:p>
    <w:p w:rsidR="00000000" w:rsidDel="00000000" w:rsidP="00000000" w:rsidRDefault="00000000" w:rsidRPr="00000000" w14:paraId="00000006">
      <w:pPr>
        <w:spacing w:after="280" w:before="280" w:lineRule="auto"/>
        <w:rPr/>
      </w:pPr>
      <w:r w:rsidDel="00000000" w:rsidR="00000000" w:rsidRPr="00000000">
        <w:rPr>
          <w:rtl w:val="0"/>
        </w:rPr>
        <w:t xml:space="preserve">1.1. Исполнитель обязуется по заданию Заказчика оказать услуги по клинингу, уборке и сопутствующие услуги (далее - Услуги) в помещениях Заказчика, а Заказчик обязуется принять оказанные Услуги и оплатить их в порядке и на условиях, предусмотренных настоящим Договором.</w:t>
      </w:r>
    </w:p>
    <w:p w:rsidR="00000000" w:rsidDel="00000000" w:rsidP="00000000" w:rsidRDefault="00000000" w:rsidRPr="00000000" w14:paraId="00000007">
      <w:pPr>
        <w:spacing w:after="280" w:before="280" w:lineRule="auto"/>
        <w:rPr/>
      </w:pPr>
      <w:r w:rsidDel="00000000" w:rsidR="00000000" w:rsidRPr="00000000">
        <w:rPr>
          <w:rtl w:val="0"/>
        </w:rPr>
        <w:t xml:space="preserve">1.2. Конкретные виды, объем и периодичность Услуг определяются в Приложении 1 "Техническое задание", которое является неотъемлемой частью настоящего Договора.</w:t>
      </w:r>
    </w:p>
    <w:p w:rsidR="00000000" w:rsidDel="00000000" w:rsidP="00000000" w:rsidRDefault="00000000" w:rsidRPr="00000000" w14:paraId="00000008">
      <w:pPr>
        <w:spacing w:after="280" w:before="280" w:lineRule="auto"/>
        <w:rPr/>
      </w:pPr>
      <w:r w:rsidDel="00000000" w:rsidR="00000000" w:rsidRPr="00000000">
        <w:rPr>
          <w:rtl w:val="0"/>
        </w:rPr>
        <w:t xml:space="preserve">1.3. Адрес объекта(ов), по которому(ым) оказываются Услуги, указывается в Приложении 1.</w:t>
      </w:r>
    </w:p>
    <w:p w:rsidR="00000000" w:rsidDel="00000000" w:rsidP="00000000" w:rsidRDefault="00000000" w:rsidRPr="00000000" w14:paraId="00000009">
      <w:pPr>
        <w:numPr>
          <w:ilvl w:val="0"/>
          <w:numId w:val="2"/>
        </w:numPr>
        <w:spacing w:after="280" w:before="280" w:lineRule="auto"/>
        <w:ind w:left="720" w:hanging="360"/>
      </w:pPr>
      <w:r w:rsidDel="00000000" w:rsidR="00000000" w:rsidRPr="00000000">
        <w:rPr>
          <w:rtl w:val="0"/>
        </w:rPr>
        <w:t xml:space="preserve">Права и обязанности Сторон</w:t>
      </w:r>
    </w:p>
    <w:p w:rsidR="00000000" w:rsidDel="00000000" w:rsidP="00000000" w:rsidRDefault="00000000" w:rsidRPr="00000000" w14:paraId="0000000A">
      <w:pPr>
        <w:spacing w:after="280" w:before="280" w:lineRule="auto"/>
        <w:rPr/>
      </w:pPr>
      <w:r w:rsidDel="00000000" w:rsidR="00000000" w:rsidRPr="00000000">
        <w:rPr>
          <w:rtl w:val="0"/>
        </w:rPr>
        <w:t xml:space="preserve">2.1. Исполнитель обязуется:</w:t>
        <w:br w:type="textWrapping"/>
        <w:t xml:space="preserve">2.1.1. Оказывать Услуги в соответствии с настоящим Договором, Приложением 1 и внутренними стандартами качества https://cleaning24.by.</w:t>
        <w:br w:type="textWrapping"/>
        <w:t xml:space="preserve">2.1.2. Обеспечить присутствие необходимого персонала в оговоренное время на объекте Заказчика.</w:t>
        <w:br w:type="textWrapping"/>
        <w:t xml:space="preserve">2.1.3. Соблюдать режим коммерческой тайны и конфиденциальность информации о Заказчике и об объекте.</w:t>
        <w:br w:type="textWrapping"/>
        <w:t xml:space="preserve">2.1.4. Обеспечить персонал необходимым инвентарем и химическими средствами, если иное не указано в Приложении 1.</w:t>
      </w:r>
    </w:p>
    <w:p w:rsidR="00000000" w:rsidDel="00000000" w:rsidP="00000000" w:rsidRDefault="00000000" w:rsidRPr="00000000" w14:paraId="0000000B">
      <w:pPr>
        <w:spacing w:after="280" w:before="280" w:lineRule="auto"/>
        <w:rPr/>
      </w:pPr>
      <w:r w:rsidDel="00000000" w:rsidR="00000000" w:rsidRPr="00000000">
        <w:rPr>
          <w:rtl w:val="0"/>
        </w:rPr>
        <w:t xml:space="preserve">2.2. Исполнитель вправе:</w:t>
        <w:br w:type="textWrapping"/>
        <w:t xml:space="preserve">2.2.1. Привлекать к исполнению Договора третьих лиц, оставаясь ответственным за результат оказания Услуг перед Заказчиком.</w:t>
        <w:br w:type="textWrapping"/>
        <w:t xml:space="preserve">2.2.2. Приостанавливать или не начинать оказание Услуг при отсутствии безопасного доступа к объекту, отсутствии необходимых коммуникаций (электроэнергия, вода), возникновении угрозы жизни и здоровью персонала.</w:t>
        <w:br w:type="textWrapping"/>
        <w:t xml:space="preserve">2.2.3. Требовать от Заказчика своевременной оплаты Услуг и содействия, необходимого для качественного оказания Услуг.</w:t>
      </w:r>
    </w:p>
    <w:p w:rsidR="00000000" w:rsidDel="00000000" w:rsidP="00000000" w:rsidRDefault="00000000" w:rsidRPr="00000000" w14:paraId="0000000C">
      <w:pPr>
        <w:spacing w:after="280" w:before="280" w:lineRule="auto"/>
        <w:rPr/>
      </w:pPr>
      <w:r w:rsidDel="00000000" w:rsidR="00000000" w:rsidRPr="00000000">
        <w:rPr>
          <w:rtl w:val="0"/>
        </w:rPr>
        <w:t xml:space="preserve">2.3. Заказчик обязуется:</w:t>
        <w:br w:type="textWrapping"/>
        <w:t xml:space="preserve">2.3.1. Предоставить Исполнителю доступ на объект в согласованное время.</w:t>
        <w:br w:type="textWrapping"/>
        <w:t xml:space="preserve">2.3.2. Обеспечить наличие необходимых инженерных коммуникаций и минимально свободного пространства для выполнения работ.</w:t>
        <w:br w:type="textWrapping"/>
        <w:t xml:space="preserve">2.3.3. Сообщить Исполнителю обо всех существенных особенностях объекта: деликатные покрытия, нестандартные материалы, предметы, требующие особого обращения.</w:t>
        <w:br w:type="textWrapping"/>
        <w:t xml:space="preserve">2.3.4. Своевременно оплачивать Услуги в соответствии с условиями настоящего Договора.</w:t>
        <w:br w:type="textWrapping"/>
        <w:t xml:space="preserve">2.3.5. Подписывать акты выполненных работ либо направлять мотивированные письменные замечания в установленные сроки.</w:t>
      </w:r>
    </w:p>
    <w:p w:rsidR="00000000" w:rsidDel="00000000" w:rsidP="00000000" w:rsidRDefault="00000000" w:rsidRPr="00000000" w14:paraId="0000000D">
      <w:pPr>
        <w:spacing w:after="280" w:before="280" w:lineRule="auto"/>
        <w:rPr/>
      </w:pPr>
      <w:r w:rsidDel="00000000" w:rsidR="00000000" w:rsidRPr="00000000">
        <w:rPr>
          <w:rtl w:val="0"/>
        </w:rPr>
        <w:t xml:space="preserve">2.4. Заказчик вправе:</w:t>
        <w:br w:type="textWrapping"/>
        <w:t xml:space="preserve">2.4.1. Контролировать процесс оказания Услуг, не вмешиваясь при этом в технологию выполнения работ.</w:t>
        <w:br w:type="textWrapping"/>
        <w:t xml:space="preserve">2.4.2. Направлять Исполнителю замечания и предложения по улучшению качества обслуживания.</w:t>
        <w:br w:type="textWrapping"/>
        <w:t xml:space="preserve">2.4.3. Требовать устранения выявленных недостатков в разумный срок.</w:t>
      </w:r>
    </w:p>
    <w:p w:rsidR="00000000" w:rsidDel="00000000" w:rsidP="00000000" w:rsidRDefault="00000000" w:rsidRPr="00000000" w14:paraId="0000000E">
      <w:pPr>
        <w:numPr>
          <w:ilvl w:val="0"/>
          <w:numId w:val="6"/>
        </w:numPr>
        <w:spacing w:after="280" w:before="280" w:lineRule="auto"/>
        <w:ind w:left="720" w:hanging="360"/>
      </w:pPr>
      <w:r w:rsidDel="00000000" w:rsidR="00000000" w:rsidRPr="00000000">
        <w:rPr>
          <w:rtl w:val="0"/>
        </w:rPr>
        <w:t xml:space="preserve">Стоимость услуг и порядок расчетов</w:t>
      </w:r>
    </w:p>
    <w:p w:rsidR="00000000" w:rsidDel="00000000" w:rsidP="00000000" w:rsidRDefault="00000000" w:rsidRPr="00000000" w14:paraId="0000000F">
      <w:pPr>
        <w:spacing w:after="280" w:before="280" w:lineRule="auto"/>
        <w:rPr/>
      </w:pPr>
      <w:r w:rsidDel="00000000" w:rsidR="00000000" w:rsidRPr="00000000">
        <w:rPr>
          <w:rtl w:val="0"/>
        </w:rPr>
        <w:t xml:space="preserve">3.1. Стоимость Услуг определяется на основании согласованного Сторонами Приложения 2 "Стоимость и порядок расчетов", являющегося неотемлемой частью настоящего Договора.</w:t>
      </w:r>
    </w:p>
    <w:p w:rsidR="00000000" w:rsidDel="00000000" w:rsidP="00000000" w:rsidRDefault="00000000" w:rsidRPr="00000000" w14:paraId="00000010">
      <w:pPr>
        <w:spacing w:after="280" w:before="280" w:lineRule="auto"/>
        <w:rPr/>
      </w:pPr>
      <w:r w:rsidDel="00000000" w:rsidR="00000000" w:rsidRPr="00000000">
        <w:rPr>
          <w:rtl w:val="0"/>
        </w:rPr>
        <w:t xml:space="preserve">3.2. Оплата Услуг производится путем безналичного перечисления денежных средств на расчетный счет Исполнителя либо иным согласованным Сторонами способом.</w:t>
      </w:r>
    </w:p>
    <w:p w:rsidR="00000000" w:rsidDel="00000000" w:rsidP="00000000" w:rsidRDefault="00000000" w:rsidRPr="00000000" w14:paraId="00000011">
      <w:pPr>
        <w:spacing w:after="280" w:before="280" w:lineRule="auto"/>
        <w:rPr/>
      </w:pPr>
      <w:r w:rsidDel="00000000" w:rsidR="00000000" w:rsidRPr="00000000">
        <w:rPr>
          <w:rtl w:val="0"/>
        </w:rPr>
        <w:t xml:space="preserve">3.3. Если иное не указано в Приложении 2, оплата производится:</w:t>
      </w:r>
    </w:p>
    <w:p w:rsidR="00000000" w:rsidDel="00000000" w:rsidP="00000000" w:rsidRDefault="00000000" w:rsidRPr="00000000" w14:paraId="00000012">
      <w:pPr>
        <w:numPr>
          <w:ilvl w:val="0"/>
          <w:numId w:val="10"/>
        </w:numPr>
        <w:spacing w:after="0" w:afterAutospacing="0" w:before="280" w:lineRule="auto"/>
        <w:ind w:left="720" w:hanging="360"/>
      </w:pPr>
      <w:r w:rsidDel="00000000" w:rsidR="00000000" w:rsidRPr="00000000">
        <w:rPr>
          <w:rtl w:val="0"/>
        </w:rPr>
        <w:t xml:space="preserve">для разовых Услуг - на основании счета и до начала оказания Услуг (аванс до 100 процентов);</w:t>
      </w:r>
    </w:p>
    <w:p w:rsidR="00000000" w:rsidDel="00000000" w:rsidP="00000000" w:rsidRDefault="00000000" w:rsidRPr="00000000" w14:paraId="00000013">
      <w:pPr>
        <w:numPr>
          <w:ilvl w:val="0"/>
          <w:numId w:val="10"/>
        </w:numPr>
        <w:spacing w:after="280" w:before="0" w:beforeAutospacing="0" w:lineRule="auto"/>
        <w:ind w:left="720" w:hanging="360"/>
      </w:pPr>
      <w:r w:rsidDel="00000000" w:rsidR="00000000" w:rsidRPr="00000000">
        <w:rPr>
          <w:rtl w:val="0"/>
        </w:rPr>
        <w:t xml:space="preserve">для регулярных Услуг - в порядке и сроки, предусмотренные Приложением 2 (например, ежемесячно на основании акта и счета).</w:t>
      </w:r>
    </w:p>
    <w:p w:rsidR="00000000" w:rsidDel="00000000" w:rsidP="00000000" w:rsidRDefault="00000000" w:rsidRPr="00000000" w14:paraId="00000014">
      <w:pPr>
        <w:spacing w:after="280" w:before="280" w:lineRule="auto"/>
        <w:rPr/>
      </w:pPr>
      <w:r w:rsidDel="00000000" w:rsidR="00000000" w:rsidRPr="00000000">
        <w:rPr>
          <w:rtl w:val="0"/>
        </w:rPr>
        <w:t xml:space="preserve">3.4. Обязательство Заказчика по оплате считается исполненным с момента поступления денежных средств на расчетный счет Исполнителя.</w:t>
      </w:r>
    </w:p>
    <w:p w:rsidR="00000000" w:rsidDel="00000000" w:rsidP="00000000" w:rsidRDefault="00000000" w:rsidRPr="00000000" w14:paraId="00000015">
      <w:pPr>
        <w:numPr>
          <w:ilvl w:val="0"/>
          <w:numId w:val="4"/>
        </w:numPr>
        <w:spacing w:after="280" w:before="280" w:lineRule="auto"/>
        <w:ind w:left="720" w:hanging="360"/>
      </w:pPr>
      <w:r w:rsidDel="00000000" w:rsidR="00000000" w:rsidRPr="00000000">
        <w:rPr>
          <w:rtl w:val="0"/>
        </w:rPr>
        <w:t xml:space="preserve">Порядок приемки услуг</w:t>
      </w:r>
    </w:p>
    <w:p w:rsidR="00000000" w:rsidDel="00000000" w:rsidP="00000000" w:rsidRDefault="00000000" w:rsidRPr="00000000" w14:paraId="00000016">
      <w:pPr>
        <w:spacing w:after="280" w:before="280" w:lineRule="auto"/>
        <w:rPr/>
      </w:pPr>
      <w:r w:rsidDel="00000000" w:rsidR="00000000" w:rsidRPr="00000000">
        <w:rPr>
          <w:rtl w:val="0"/>
        </w:rPr>
        <w:t xml:space="preserve">4.1. По результатам оказания Услуг Стороны оформляют акт выполненных работ.</w:t>
      </w:r>
    </w:p>
    <w:p w:rsidR="00000000" w:rsidDel="00000000" w:rsidP="00000000" w:rsidRDefault="00000000" w:rsidRPr="00000000" w14:paraId="00000017">
      <w:pPr>
        <w:spacing w:after="280" w:before="280" w:lineRule="auto"/>
        <w:rPr/>
      </w:pPr>
      <w:r w:rsidDel="00000000" w:rsidR="00000000" w:rsidRPr="00000000">
        <w:rPr>
          <w:rtl w:val="0"/>
        </w:rPr>
        <w:t xml:space="preserve">4.2. Заказчик обязан в срок не более 1 - 2 рабочих дней с момента получения акта:</w:t>
        <w:br w:type="textWrapping"/>
        <w:t xml:space="preserve">4.2.1. Либо подписать акт;</w:t>
        <w:br w:type="textWrapping"/>
        <w:t xml:space="preserve">4.2.2. Либо направить Исполнителю мотивированные письменные замечания по объему и качеству оказанных Услуг.</w:t>
      </w:r>
    </w:p>
    <w:p w:rsidR="00000000" w:rsidDel="00000000" w:rsidP="00000000" w:rsidRDefault="00000000" w:rsidRPr="00000000" w14:paraId="00000018">
      <w:pPr>
        <w:spacing w:after="280" w:before="280" w:lineRule="auto"/>
        <w:rPr/>
      </w:pPr>
      <w:r w:rsidDel="00000000" w:rsidR="00000000" w:rsidRPr="00000000">
        <w:rPr>
          <w:rtl w:val="0"/>
        </w:rPr>
        <w:t xml:space="preserve">4.3. В случае если Заказчик в указанный срок не подписал акт и не направил мотивированных замечаний, Услуги считаются оказанными надлежащим образом и принятыми Заказчиком в полном объеме.</w:t>
      </w:r>
    </w:p>
    <w:p w:rsidR="00000000" w:rsidDel="00000000" w:rsidP="00000000" w:rsidRDefault="00000000" w:rsidRPr="00000000" w14:paraId="00000019">
      <w:pPr>
        <w:spacing w:after="280" w:before="280" w:lineRule="auto"/>
        <w:rPr/>
      </w:pPr>
      <w:r w:rsidDel="00000000" w:rsidR="00000000" w:rsidRPr="00000000">
        <w:rPr>
          <w:rtl w:val="0"/>
        </w:rPr>
        <w:t xml:space="preserve">4.4. При поступлении обоснованных замечаний Стороны согласуют сроки и порядок устранения недостатков.</w:t>
      </w:r>
    </w:p>
    <w:p w:rsidR="00000000" w:rsidDel="00000000" w:rsidP="00000000" w:rsidRDefault="00000000" w:rsidRPr="00000000" w14:paraId="0000001A">
      <w:pPr>
        <w:numPr>
          <w:ilvl w:val="0"/>
          <w:numId w:val="5"/>
        </w:numPr>
        <w:spacing w:after="280" w:before="280" w:lineRule="auto"/>
        <w:ind w:left="720" w:hanging="360"/>
      </w:pPr>
      <w:r w:rsidDel="00000000" w:rsidR="00000000" w:rsidRPr="00000000">
        <w:rPr>
          <w:rtl w:val="0"/>
        </w:rPr>
        <w:t xml:space="preserve">Ответственность сторон</w:t>
      </w:r>
    </w:p>
    <w:p w:rsidR="00000000" w:rsidDel="00000000" w:rsidP="00000000" w:rsidRDefault="00000000" w:rsidRPr="00000000" w14:paraId="0000001B">
      <w:pPr>
        <w:spacing w:after="280" w:before="280" w:lineRule="auto"/>
        <w:rPr/>
      </w:pPr>
      <w:r w:rsidDel="00000000" w:rsidR="00000000" w:rsidRPr="00000000">
        <w:rPr>
          <w:rtl w:val="0"/>
        </w:rPr>
        <w:t xml:space="preserve">5.1. Стороны несут ответственность за неисполнение или ненадлежащее исполнение обязательств по Договору в соответствии с законодательством Республики Беларусь и условиями настоящего Договора.</w:t>
      </w:r>
    </w:p>
    <w:p w:rsidR="00000000" w:rsidDel="00000000" w:rsidP="00000000" w:rsidRDefault="00000000" w:rsidRPr="00000000" w14:paraId="0000001C">
      <w:pPr>
        <w:spacing w:after="280" w:before="280" w:lineRule="auto"/>
        <w:rPr/>
      </w:pPr>
      <w:r w:rsidDel="00000000" w:rsidR="00000000" w:rsidRPr="00000000">
        <w:rPr>
          <w:rtl w:val="0"/>
        </w:rPr>
        <w:t xml:space="preserve">5.2. Исполнитель не несет ответственность за:</w:t>
        <w:br w:type="textWrapping"/>
        <w:t xml:space="preserve">5.2.1. Повреждения, вызванные скрытыми дефектами поверхностей и имущества, которые невозможно было обнаружить при визуальном осмотре.</w:t>
        <w:br w:type="textWrapping"/>
        <w:t xml:space="preserve">5.2.2. Повреждения, возникшие вследствие нарушения Заказчиком правил эксплуатации имущества.</w:t>
        <w:br w:type="textWrapping"/>
        <w:t xml:space="preserve">5.2.3. Упущенную выгоду Заказчика.</w:t>
      </w:r>
    </w:p>
    <w:p w:rsidR="00000000" w:rsidDel="00000000" w:rsidP="00000000" w:rsidRDefault="00000000" w:rsidRPr="00000000" w14:paraId="0000001D">
      <w:pPr>
        <w:spacing w:after="280" w:before="280" w:lineRule="auto"/>
        <w:rPr/>
      </w:pPr>
      <w:r w:rsidDel="00000000" w:rsidR="00000000" w:rsidRPr="00000000">
        <w:rPr>
          <w:rtl w:val="0"/>
        </w:rPr>
        <w:t xml:space="preserve">5.3. Размер имущественной ответственности Исполнителя по настоящему Договору ограничивается фактическим ущербом и не может превышать стоимость соответствующего заказа (месячного объема услуг при регулярном обслуживании).</w:t>
      </w:r>
    </w:p>
    <w:p w:rsidR="00000000" w:rsidDel="00000000" w:rsidP="00000000" w:rsidRDefault="00000000" w:rsidRPr="00000000" w14:paraId="0000001E">
      <w:pPr>
        <w:numPr>
          <w:ilvl w:val="0"/>
          <w:numId w:val="1"/>
        </w:numPr>
        <w:spacing w:after="280" w:before="280" w:lineRule="auto"/>
        <w:ind w:left="720" w:hanging="360"/>
      </w:pPr>
      <w:r w:rsidDel="00000000" w:rsidR="00000000" w:rsidRPr="00000000">
        <w:rPr>
          <w:rtl w:val="0"/>
        </w:rPr>
        <w:t xml:space="preserve">Форс-мажор</w:t>
      </w:r>
    </w:p>
    <w:p w:rsidR="00000000" w:rsidDel="00000000" w:rsidP="00000000" w:rsidRDefault="00000000" w:rsidRPr="00000000" w14:paraId="0000001F">
      <w:pPr>
        <w:spacing w:after="280" w:before="280" w:lineRule="auto"/>
        <w:rPr/>
      </w:pPr>
      <w:r w:rsidDel="00000000" w:rsidR="00000000" w:rsidRPr="00000000">
        <w:rPr>
          <w:rtl w:val="0"/>
        </w:rPr>
        <w:t xml:space="preserve">6.1. Стороны освобождаются от ответственности за частичное или полное неисполнение обязательств по настоящему Договору, если Докажут, что оно явилось следствием обстоятельств непреодолимой силы, которые Стороны не могли предвидеть или предотвратить разумными средствами.</w:t>
      </w:r>
    </w:p>
    <w:p w:rsidR="00000000" w:rsidDel="00000000" w:rsidP="00000000" w:rsidRDefault="00000000" w:rsidRPr="00000000" w14:paraId="00000020">
      <w:pPr>
        <w:spacing w:after="280" w:before="280" w:lineRule="auto"/>
        <w:rPr/>
      </w:pPr>
      <w:r w:rsidDel="00000000" w:rsidR="00000000" w:rsidRPr="00000000">
        <w:rPr>
          <w:rtl w:val="0"/>
        </w:rPr>
        <w:t xml:space="preserve">6.2. К таким обстоятельствам относятся: стихийные бедствия, войны, забастовки, акты органов власти, аварии, перебои в энергоснабжении и связи и другие подобные события.</w:t>
      </w:r>
    </w:p>
    <w:p w:rsidR="00000000" w:rsidDel="00000000" w:rsidP="00000000" w:rsidRDefault="00000000" w:rsidRPr="00000000" w14:paraId="00000021">
      <w:pPr>
        <w:numPr>
          <w:ilvl w:val="0"/>
          <w:numId w:val="3"/>
        </w:numPr>
        <w:spacing w:after="280" w:before="280" w:lineRule="auto"/>
        <w:ind w:left="720" w:hanging="360"/>
      </w:pPr>
      <w:r w:rsidDel="00000000" w:rsidR="00000000" w:rsidRPr="00000000">
        <w:rPr>
          <w:rtl w:val="0"/>
        </w:rPr>
        <w:t xml:space="preserve">Срок действия договора</w:t>
      </w:r>
    </w:p>
    <w:p w:rsidR="00000000" w:rsidDel="00000000" w:rsidP="00000000" w:rsidRDefault="00000000" w:rsidRPr="00000000" w14:paraId="00000022">
      <w:pPr>
        <w:spacing w:after="280" w:before="280" w:lineRule="auto"/>
        <w:rPr/>
      </w:pPr>
      <w:r w:rsidDel="00000000" w:rsidR="00000000" w:rsidRPr="00000000">
        <w:rPr>
          <w:rtl w:val="0"/>
        </w:rPr>
        <w:t xml:space="preserve">7.1. Настоящий Договор вступает в силу с момента его подписания Сторонами и действует:</w:t>
      </w:r>
    </w:p>
    <w:p w:rsidR="00000000" w:rsidDel="00000000" w:rsidP="00000000" w:rsidRDefault="00000000" w:rsidRPr="00000000" w14:paraId="00000023">
      <w:pPr>
        <w:numPr>
          <w:ilvl w:val="0"/>
          <w:numId w:val="9"/>
        </w:numPr>
        <w:spacing w:after="0" w:afterAutospacing="0" w:before="280" w:lineRule="auto"/>
        <w:ind w:left="720" w:hanging="360"/>
      </w:pPr>
      <w:r w:rsidDel="00000000" w:rsidR="00000000" w:rsidRPr="00000000">
        <w:rPr>
          <w:rtl w:val="0"/>
        </w:rPr>
        <w:t xml:space="preserve">либо до "</w:t>
      </w:r>
      <w:r w:rsidDel="00000000" w:rsidR="00000000" w:rsidRPr="00000000">
        <w:rPr>
          <w:b w:val="1"/>
          <w:bCs w:val="1"/>
          <w:rtl w:val="0"/>
        </w:rPr>
        <w:t xml:space="preserve">" _________ 20</w:t>
      </w:r>
      <w:r w:rsidDel="00000000" w:rsidR="00000000" w:rsidRPr="00000000">
        <w:rPr>
          <w:rtl w:val="0"/>
        </w:rPr>
        <w:t xml:space="preserve"> г.;</w:t>
      </w:r>
    </w:p>
    <w:p w:rsidR="00000000" w:rsidDel="00000000" w:rsidP="00000000" w:rsidRDefault="00000000" w:rsidRPr="00000000" w14:paraId="00000024">
      <w:pPr>
        <w:numPr>
          <w:ilvl w:val="0"/>
          <w:numId w:val="9"/>
        </w:numPr>
        <w:spacing w:after="280" w:before="0" w:beforeAutospacing="0" w:lineRule="auto"/>
        <w:ind w:left="720" w:hanging="360"/>
      </w:pPr>
      <w:r w:rsidDel="00000000" w:rsidR="00000000" w:rsidRPr="00000000">
        <w:rPr>
          <w:rtl w:val="0"/>
        </w:rPr>
        <w:t xml:space="preserve">либо до полного исполнения Сторонами обязательств, если срок не установлен.</w:t>
      </w:r>
    </w:p>
    <w:p w:rsidR="00000000" w:rsidDel="00000000" w:rsidP="00000000" w:rsidRDefault="00000000" w:rsidRPr="00000000" w14:paraId="00000025">
      <w:pPr>
        <w:spacing w:after="280" w:before="280" w:lineRule="auto"/>
        <w:rPr/>
      </w:pPr>
      <w:r w:rsidDel="00000000" w:rsidR="00000000" w:rsidRPr="00000000">
        <w:rPr>
          <w:rtl w:val="0"/>
        </w:rPr>
        <w:t xml:space="preserve">7.2. Договор может быть расторгнут досрочно по соглашению Сторон либо в порядке, предусмотренном законодательством и настоящим Договором.</w:t>
      </w:r>
    </w:p>
    <w:p w:rsidR="00000000" w:rsidDel="00000000" w:rsidP="00000000" w:rsidRDefault="00000000" w:rsidRPr="00000000" w14:paraId="00000026">
      <w:pPr>
        <w:numPr>
          <w:ilvl w:val="0"/>
          <w:numId w:val="8"/>
        </w:numPr>
        <w:spacing w:after="280" w:before="280" w:lineRule="auto"/>
        <w:ind w:left="720" w:hanging="360"/>
      </w:pPr>
      <w:r w:rsidDel="00000000" w:rsidR="00000000" w:rsidRPr="00000000">
        <w:rPr>
          <w:rtl w:val="0"/>
        </w:rPr>
        <w:t xml:space="preserve">Заключительные положения</w:t>
      </w:r>
    </w:p>
    <w:p w:rsidR="00000000" w:rsidDel="00000000" w:rsidP="00000000" w:rsidRDefault="00000000" w:rsidRPr="00000000" w14:paraId="00000027">
      <w:pPr>
        <w:spacing w:after="280" w:before="280" w:lineRule="auto"/>
        <w:rPr/>
      </w:pPr>
      <w:r w:rsidDel="00000000" w:rsidR="00000000" w:rsidRPr="00000000">
        <w:rPr>
          <w:rtl w:val="0"/>
        </w:rPr>
        <w:t xml:space="preserve">8.1. Все изменения и дополнения к Договору действительны при условии их оформления в письменной форме и подписания обеими Сторонами.</w:t>
      </w:r>
    </w:p>
    <w:p w:rsidR="00000000" w:rsidDel="00000000" w:rsidP="00000000" w:rsidRDefault="00000000" w:rsidRPr="00000000" w14:paraId="00000028">
      <w:pPr>
        <w:spacing w:after="280" w:before="280" w:lineRule="auto"/>
        <w:rPr/>
      </w:pPr>
      <w:r w:rsidDel="00000000" w:rsidR="00000000" w:rsidRPr="00000000">
        <w:rPr>
          <w:rtl w:val="0"/>
        </w:rPr>
        <w:t xml:space="preserve">8.2. Во всем, что не урегулировано настоящим Договором, Стороны руководствуются законодательством Республики Беларусь.</w:t>
      </w:r>
    </w:p>
    <w:p w:rsidR="00000000" w:rsidDel="00000000" w:rsidP="00000000" w:rsidRDefault="00000000" w:rsidRPr="00000000" w14:paraId="00000029">
      <w:pPr>
        <w:spacing w:after="280" w:before="280" w:lineRule="auto"/>
        <w:rPr/>
      </w:pPr>
      <w:r w:rsidDel="00000000" w:rsidR="00000000" w:rsidRPr="00000000">
        <w:rPr>
          <w:rtl w:val="0"/>
        </w:rPr>
        <w:t xml:space="preserve">8.3. Договор составлен в двух экземплярах, имеющих равную юридическую силу, по одному для каждой из Сторон.</w:t>
      </w:r>
    </w:p>
    <w:p w:rsidR="00000000" w:rsidDel="00000000" w:rsidP="00000000" w:rsidRDefault="00000000" w:rsidRPr="00000000" w14:paraId="0000002A">
      <w:pPr>
        <w:spacing w:after="280" w:before="280" w:lineRule="auto"/>
        <w:rPr/>
      </w:pPr>
      <w:r w:rsidDel="00000000" w:rsidR="00000000" w:rsidRPr="00000000">
        <w:rPr>
          <w:rtl w:val="0"/>
        </w:rPr>
        <w:t xml:space="preserve">Реквизиты и подписи Сторон</w:t>
      </w:r>
    </w:p>
    <w:p w:rsidR="00000000" w:rsidDel="00000000" w:rsidP="00000000" w:rsidRDefault="00000000" w:rsidRPr="00000000" w14:paraId="0000002B">
      <w:pPr>
        <w:spacing w:after="280" w:before="280" w:lineRule="auto"/>
        <w:rPr/>
      </w:pPr>
      <w:r w:rsidDel="00000000" w:rsidR="00000000" w:rsidRPr="00000000">
        <w:rPr>
          <w:rtl w:val="0"/>
        </w:rPr>
        <w:t xml:space="preserve">Исполнитель:</w:t>
        <w:br w:type="textWrapping"/>
        <w:t xml:space="preserve">Индивидуальный предприниматель Верамей Анна Геннадьевна</w:t>
        <w:br w:type="textWrapping"/>
        <w:t xml:space="preserve">УНП 693143531</w:t>
        <w:br w:type="textWrapping"/>
        <w:t xml:space="preserve">Адрес: Республика Беларусь, аг. Драчково, ул. Центральная, д. 22</w:t>
        <w:br w:type="textWrapping"/>
        <w:t xml:space="preserve">Р/с: BY37ALFA30132691890010270000 ЗАО "Альфа-Банк", БИК ALFABY2X</w:t>
      </w:r>
    </w:p>
    <w:p w:rsidR="00000000" w:rsidDel="00000000" w:rsidP="00000000" w:rsidRDefault="00000000" w:rsidRPr="00000000" w14:paraId="0000002C">
      <w:pPr>
        <w:spacing w:after="280" w:before="280" w:lineRule="auto"/>
        <w:rPr/>
      </w:pPr>
      <w:r w:rsidDel="00000000" w:rsidR="00000000" w:rsidRPr="00000000">
        <w:rPr>
          <w:rtl w:val="0"/>
        </w:rPr>
        <w:t xml:space="preserve">Подпись: __________________ / Верамей А. Г. /</w:t>
      </w:r>
    </w:p>
    <w:p w:rsidR="00000000" w:rsidDel="00000000" w:rsidP="00000000" w:rsidRDefault="00000000" w:rsidRPr="00000000" w14:paraId="0000002D">
      <w:pPr>
        <w:spacing w:after="280" w:before="280" w:lineRule="auto"/>
        <w:rPr/>
      </w:pPr>
      <w:r w:rsidDel="00000000" w:rsidR="00000000" w:rsidRPr="00000000">
        <w:rPr>
          <w:rtl w:val="0"/>
        </w:rPr>
        <w:t xml:space="preserve">Заказчик:</w:t>
        <w:br w:type="textWrapping"/>
        <w:t xml:space="preserve">Наименование / ФИО: _________________________________</w:t>
        <w:br w:type="textWrapping"/>
        <w:t xml:space="preserve">Адрес: _____________________________________________</w:t>
        <w:br w:type="textWrapping"/>
        <w:t xml:space="preserve">УНП / Паспорт: ______________________________________</w:t>
      </w:r>
    </w:p>
    <w:p w:rsidR="00000000" w:rsidDel="00000000" w:rsidP="00000000" w:rsidRDefault="00000000" w:rsidRPr="00000000" w14:paraId="0000002E">
      <w:pPr>
        <w:spacing w:after="280" w:before="280" w:lineRule="auto"/>
        <w:rPr/>
      </w:pPr>
      <w:r w:rsidDel="00000000" w:rsidR="00000000" w:rsidRPr="00000000">
        <w:rPr>
          <w:rtl w:val="0"/>
        </w:rPr>
        <w:t xml:space="preserve">Подпись: __________________ / ___________________ /</w:t>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